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900CC"/>
  <w:body>
    <w:p w:rsidR="00C71266" w:rsidRPr="00C71266" w:rsidRDefault="00875CFB" w:rsidP="00C71266">
      <w:pPr>
        <w:ind w:left="1701" w:right="-993"/>
        <w:rPr>
          <w:b/>
          <w:sz w:val="40"/>
          <w:szCs w:val="40"/>
        </w:rPr>
      </w:pPr>
      <w:r>
        <w:rPr>
          <w:b/>
          <w:noProof/>
          <w:sz w:val="40"/>
          <w:szCs w:val="40"/>
          <w:lang w:eastAsia="fr-FR"/>
        </w:rPr>
        <w:drawing>
          <wp:anchor distT="0" distB="0" distL="114300" distR="114300" simplePos="0" relativeHeight="251659264" behindDoc="1" locked="0" layoutInCell="1" allowOverlap="1">
            <wp:simplePos x="0" y="0"/>
            <wp:positionH relativeFrom="column">
              <wp:posOffset>-779145</wp:posOffset>
            </wp:positionH>
            <wp:positionV relativeFrom="paragraph">
              <wp:posOffset>313055</wp:posOffset>
            </wp:positionV>
            <wp:extent cx="1911350" cy="1816100"/>
            <wp:effectExtent l="19050" t="0" r="0" b="0"/>
            <wp:wrapNone/>
            <wp:docPr id="3" name="Image 2" descr="nutrisv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trisvelt.jpg"/>
                    <pic:cNvPicPr/>
                  </pic:nvPicPr>
                  <pic:blipFill>
                    <a:blip r:embed="rId5" cstate="print"/>
                    <a:stretch>
                      <a:fillRect/>
                    </a:stretch>
                  </pic:blipFill>
                  <pic:spPr>
                    <a:xfrm>
                      <a:off x="0" y="0"/>
                      <a:ext cx="1911350" cy="1816100"/>
                    </a:xfrm>
                    <a:prstGeom prst="rect">
                      <a:avLst/>
                    </a:prstGeom>
                  </pic:spPr>
                </pic:pic>
              </a:graphicData>
            </a:graphic>
          </wp:anchor>
        </w:drawing>
      </w:r>
      <w:r w:rsidR="00C71266">
        <w:rPr>
          <w:b/>
          <w:sz w:val="40"/>
          <w:szCs w:val="40"/>
        </w:rPr>
        <w:t xml:space="preserve">        </w:t>
      </w:r>
      <w:r w:rsidR="00C71266" w:rsidRPr="00C71266">
        <w:rPr>
          <w:b/>
          <w:sz w:val="40"/>
          <w:szCs w:val="40"/>
        </w:rPr>
        <w:t xml:space="preserve">LE NOUVEAU CONCEPT MINCEUR </w:t>
      </w:r>
    </w:p>
    <w:p w:rsidR="007B314A" w:rsidRPr="00C71266" w:rsidRDefault="00A83A8A" w:rsidP="00875CFB">
      <w:pPr>
        <w:ind w:left="1985" w:right="-993"/>
        <w:rPr>
          <w:b/>
          <w:sz w:val="28"/>
          <w:szCs w:val="28"/>
        </w:rPr>
      </w:pPr>
      <w:proofErr w:type="spellStart"/>
      <w:r w:rsidRPr="00C71266">
        <w:rPr>
          <w:b/>
          <w:sz w:val="28"/>
          <w:szCs w:val="28"/>
        </w:rPr>
        <w:t>Lauriane</w:t>
      </w:r>
      <w:proofErr w:type="spellEnd"/>
      <w:r w:rsidRPr="00C71266">
        <w:rPr>
          <w:b/>
          <w:sz w:val="28"/>
          <w:szCs w:val="28"/>
        </w:rPr>
        <w:t xml:space="preserve"> a cherché pour vous ce qui se fait de mieux aujourd’hui </w:t>
      </w:r>
      <w:r w:rsidR="00875CFB">
        <w:rPr>
          <w:b/>
          <w:sz w:val="28"/>
          <w:szCs w:val="28"/>
        </w:rPr>
        <w:t xml:space="preserve">                   </w:t>
      </w:r>
      <w:r w:rsidRPr="00C71266">
        <w:rPr>
          <w:b/>
          <w:sz w:val="28"/>
          <w:szCs w:val="28"/>
        </w:rPr>
        <w:t xml:space="preserve">dans </w:t>
      </w:r>
      <w:r w:rsidR="00875CFB">
        <w:rPr>
          <w:b/>
          <w:sz w:val="28"/>
          <w:szCs w:val="28"/>
        </w:rPr>
        <w:t xml:space="preserve"> </w:t>
      </w:r>
      <w:r w:rsidRPr="00C71266">
        <w:rPr>
          <w:b/>
          <w:sz w:val="28"/>
          <w:szCs w:val="28"/>
        </w:rPr>
        <w:t>le domaine de l’amincissement et de l’entretien de son corps.</w:t>
      </w:r>
    </w:p>
    <w:p w:rsidR="00875CFB" w:rsidRPr="00875CFB" w:rsidRDefault="00A83A8A" w:rsidP="00875CFB">
      <w:pPr>
        <w:ind w:left="1985" w:right="-1134"/>
        <w:rPr>
          <w:b/>
          <w:sz w:val="28"/>
          <w:szCs w:val="28"/>
        </w:rPr>
      </w:pPr>
      <w:r w:rsidRPr="00C71266">
        <w:rPr>
          <w:b/>
          <w:sz w:val="28"/>
          <w:szCs w:val="28"/>
        </w:rPr>
        <w:t xml:space="preserve">Depuis plusieurs années, </w:t>
      </w:r>
      <w:proofErr w:type="spellStart"/>
      <w:r w:rsidR="001924DC" w:rsidRPr="00C71266">
        <w:rPr>
          <w:b/>
          <w:sz w:val="28"/>
          <w:szCs w:val="28"/>
        </w:rPr>
        <w:t>Lauriane</w:t>
      </w:r>
      <w:proofErr w:type="spellEnd"/>
      <w:r w:rsidR="001924DC" w:rsidRPr="00C71266">
        <w:rPr>
          <w:b/>
          <w:sz w:val="28"/>
          <w:szCs w:val="28"/>
        </w:rPr>
        <w:t xml:space="preserve"> suit des formations sur la </w:t>
      </w:r>
      <w:proofErr w:type="gramStart"/>
      <w:r w:rsidR="001924DC" w:rsidRPr="00C71266">
        <w:rPr>
          <w:b/>
          <w:sz w:val="28"/>
          <w:szCs w:val="28"/>
        </w:rPr>
        <w:t>nutrition ,</w:t>
      </w:r>
      <w:proofErr w:type="gramEnd"/>
      <w:r w:rsidR="001924DC" w:rsidRPr="00C71266">
        <w:rPr>
          <w:b/>
          <w:sz w:val="28"/>
          <w:szCs w:val="28"/>
        </w:rPr>
        <w:t xml:space="preserve"> la</w:t>
      </w:r>
      <w:r w:rsidRPr="00C71266">
        <w:rPr>
          <w:b/>
          <w:sz w:val="28"/>
          <w:szCs w:val="28"/>
        </w:rPr>
        <w:t xml:space="preserve"> physiologie et teste de nombreux appareils afin de trouver la prise en charge la plus personnalisé pour vous.</w:t>
      </w:r>
      <w:r w:rsidR="001924DC" w:rsidRPr="00C71266">
        <w:rPr>
          <w:b/>
          <w:sz w:val="28"/>
          <w:szCs w:val="28"/>
        </w:rPr>
        <w:t xml:space="preserve"> </w:t>
      </w:r>
      <w:r w:rsidRPr="00C71266">
        <w:rPr>
          <w:b/>
          <w:sz w:val="28"/>
          <w:szCs w:val="28"/>
        </w:rPr>
        <w:t xml:space="preserve">Cellulite de </w:t>
      </w:r>
      <w:r w:rsidR="001924DC" w:rsidRPr="00C71266">
        <w:rPr>
          <w:b/>
          <w:sz w:val="28"/>
          <w:szCs w:val="28"/>
        </w:rPr>
        <w:t xml:space="preserve">surface, perte de centimètre, perte de poids, amélioration de la silhouette et de la </w:t>
      </w:r>
      <w:proofErr w:type="gramStart"/>
      <w:r w:rsidR="001924DC" w:rsidRPr="00C71266">
        <w:rPr>
          <w:b/>
          <w:sz w:val="28"/>
          <w:szCs w:val="28"/>
        </w:rPr>
        <w:t>peau ,vitalité</w:t>
      </w:r>
      <w:proofErr w:type="gramEnd"/>
      <w:r w:rsidR="001924DC" w:rsidRPr="00C71266">
        <w:rPr>
          <w:b/>
          <w:sz w:val="28"/>
          <w:szCs w:val="28"/>
        </w:rPr>
        <w:t xml:space="preserve"> ,tonus musculaire voila son domaine de compétence !</w:t>
      </w:r>
    </w:p>
    <w:p w:rsidR="00875CFB" w:rsidRPr="00875CFB" w:rsidRDefault="00875CFB">
      <w:pPr>
        <w:rPr>
          <w:b/>
          <w:color w:val="FFFFFF" w:themeColor="background1"/>
          <w:sz w:val="40"/>
          <w:szCs w:val="40"/>
        </w:rPr>
      </w:pPr>
      <w:r>
        <w:rPr>
          <w:color w:val="FFFFFF" w:themeColor="background1"/>
          <w:sz w:val="40"/>
          <w:szCs w:val="40"/>
        </w:rPr>
        <w:t xml:space="preserve">                       </w:t>
      </w:r>
      <w:r w:rsidR="009E00A9" w:rsidRPr="00875CFB">
        <w:rPr>
          <w:color w:val="FFFFFF" w:themeColor="background1"/>
          <w:sz w:val="40"/>
          <w:szCs w:val="40"/>
        </w:rPr>
        <w:t xml:space="preserve">  </w:t>
      </w:r>
      <w:r w:rsidR="001924DC" w:rsidRPr="00875CFB">
        <w:rPr>
          <w:b/>
          <w:color w:val="FFFFFF" w:themeColor="background1"/>
          <w:sz w:val="40"/>
          <w:szCs w:val="40"/>
        </w:rPr>
        <w:t>ET VOICI LE NOUVEAU CONCEPT</w:t>
      </w:r>
      <w:r w:rsidR="009E00A9" w:rsidRPr="00875CFB">
        <w:rPr>
          <w:b/>
          <w:color w:val="FFFFFF" w:themeColor="background1"/>
          <w:sz w:val="40"/>
          <w:szCs w:val="40"/>
        </w:rPr>
        <w:t> !!!</w:t>
      </w:r>
    </w:p>
    <w:p w:rsidR="001924DC" w:rsidRPr="00C71266" w:rsidRDefault="001924DC" w:rsidP="00C71266">
      <w:pPr>
        <w:pStyle w:val="Paragraphedeliste"/>
        <w:numPr>
          <w:ilvl w:val="0"/>
          <w:numId w:val="2"/>
        </w:numPr>
        <w:ind w:left="0"/>
        <w:rPr>
          <w:b/>
          <w:sz w:val="32"/>
          <w:szCs w:val="32"/>
        </w:rPr>
      </w:pPr>
      <w:r w:rsidRPr="00C71266">
        <w:rPr>
          <w:b/>
          <w:sz w:val="32"/>
          <w:szCs w:val="32"/>
        </w:rPr>
        <w:t>LE BILAN PHYSIOLOGIQUE PAR BIO IMPEDANCEMETRIE:</w:t>
      </w:r>
      <w:r w:rsidR="0002080A" w:rsidRPr="00C71266">
        <w:rPr>
          <w:b/>
          <w:sz w:val="32"/>
          <w:szCs w:val="32"/>
        </w:rPr>
        <w:t xml:space="preserve"> 50 min 49 </w:t>
      </w:r>
      <w:r w:rsidR="0002080A" w:rsidRPr="00C71266">
        <w:rPr>
          <w:rFonts w:cstheme="minorHAnsi"/>
          <w:b/>
          <w:sz w:val="32"/>
          <w:szCs w:val="32"/>
        </w:rPr>
        <w:t>€</w:t>
      </w:r>
    </w:p>
    <w:p w:rsidR="001924DC" w:rsidRPr="00C71266" w:rsidRDefault="001924DC" w:rsidP="00AD315A">
      <w:pPr>
        <w:rPr>
          <w:color w:val="FFFFFF" w:themeColor="background1"/>
          <w:sz w:val="26"/>
          <w:szCs w:val="26"/>
        </w:rPr>
      </w:pPr>
      <w:r w:rsidRPr="00C71266">
        <w:rPr>
          <w:color w:val="FFFFFF" w:themeColor="background1"/>
          <w:sz w:val="26"/>
          <w:szCs w:val="26"/>
        </w:rPr>
        <w:t xml:space="preserve">Grâce à la </w:t>
      </w:r>
      <w:proofErr w:type="spellStart"/>
      <w:r w:rsidRPr="00C71266">
        <w:rPr>
          <w:color w:val="FFFFFF" w:themeColor="background1"/>
          <w:sz w:val="26"/>
          <w:szCs w:val="26"/>
        </w:rPr>
        <w:t>Bioimpédance</w:t>
      </w:r>
      <w:proofErr w:type="spellEnd"/>
      <w:r w:rsidRPr="00C71266">
        <w:rPr>
          <w:color w:val="FFFFFF" w:themeColor="background1"/>
          <w:sz w:val="26"/>
          <w:szCs w:val="26"/>
        </w:rPr>
        <w:t xml:space="preserve"> , </w:t>
      </w:r>
      <w:proofErr w:type="spellStart"/>
      <w:r w:rsidRPr="00C71266">
        <w:rPr>
          <w:color w:val="FFFFFF" w:themeColor="background1"/>
          <w:sz w:val="26"/>
          <w:szCs w:val="26"/>
        </w:rPr>
        <w:t>Laurian</w:t>
      </w:r>
      <w:r w:rsidR="0002080A" w:rsidRPr="00C71266">
        <w:rPr>
          <w:color w:val="FFFFFF" w:themeColor="background1"/>
          <w:sz w:val="26"/>
          <w:szCs w:val="26"/>
        </w:rPr>
        <w:t>e</w:t>
      </w:r>
      <w:proofErr w:type="spellEnd"/>
      <w:r w:rsidR="0002080A" w:rsidRPr="00C71266">
        <w:rPr>
          <w:color w:val="FFFFFF" w:themeColor="background1"/>
          <w:sz w:val="26"/>
          <w:szCs w:val="26"/>
        </w:rPr>
        <w:t xml:space="preserve"> sera disposée à vous présenter un » check up » complet concernant votre état de forme actuel ,</w:t>
      </w:r>
      <w:r w:rsidRPr="00C71266">
        <w:rPr>
          <w:color w:val="FFFFFF" w:themeColor="background1"/>
          <w:sz w:val="26"/>
          <w:szCs w:val="26"/>
        </w:rPr>
        <w:t xml:space="preserve">et vous dire combien vous avez de kilos à </w:t>
      </w:r>
      <w:r w:rsidR="0002080A" w:rsidRPr="00C71266">
        <w:rPr>
          <w:color w:val="FFFFFF" w:themeColor="background1"/>
          <w:sz w:val="26"/>
          <w:szCs w:val="26"/>
        </w:rPr>
        <w:t xml:space="preserve">perdre, si vous faites de la rétention d’eau ou non, si votre masse musculaire est suffisante ou non et surtout pourquoi vous avez perdu du poids ? </w:t>
      </w:r>
    </w:p>
    <w:p w:rsidR="00875CFB" w:rsidRPr="00835379" w:rsidRDefault="0002080A" w:rsidP="00835379">
      <w:pPr>
        <w:rPr>
          <w:color w:val="FFFFFF" w:themeColor="background1"/>
          <w:sz w:val="26"/>
          <w:szCs w:val="26"/>
        </w:rPr>
      </w:pPr>
      <w:r w:rsidRPr="00C71266">
        <w:rPr>
          <w:color w:val="FFFFFF" w:themeColor="background1"/>
          <w:sz w:val="26"/>
          <w:szCs w:val="26"/>
        </w:rPr>
        <w:t>Une telle analyse permet de suivre avec précision votre évolution, d’adapter les soins et un rééquilibrage  alimentaire selon vos besoins et vos habitudes.</w:t>
      </w:r>
      <w:r w:rsidR="00264F05" w:rsidRPr="00C71266">
        <w:rPr>
          <w:color w:val="FFFFFF" w:themeColor="background1"/>
          <w:sz w:val="26"/>
          <w:szCs w:val="26"/>
        </w:rPr>
        <w:t xml:space="preserve"> </w:t>
      </w:r>
      <w:r w:rsidRPr="00C71266">
        <w:rPr>
          <w:color w:val="FFFFFF" w:themeColor="background1"/>
          <w:sz w:val="26"/>
          <w:szCs w:val="26"/>
        </w:rPr>
        <w:t xml:space="preserve">Il ne s’agit pas de régime restrictif mais de vous apprendre à manger sainement et de mieux répartir vos </w:t>
      </w:r>
      <w:proofErr w:type="gramStart"/>
      <w:r w:rsidR="00264F05" w:rsidRPr="00C71266">
        <w:rPr>
          <w:color w:val="FFFFFF" w:themeColor="background1"/>
          <w:sz w:val="26"/>
          <w:szCs w:val="26"/>
        </w:rPr>
        <w:t>repas ,plus</w:t>
      </w:r>
      <w:proofErr w:type="gramEnd"/>
      <w:r w:rsidR="00264F05" w:rsidRPr="00C71266">
        <w:rPr>
          <w:color w:val="FFFFFF" w:themeColor="background1"/>
          <w:sz w:val="26"/>
          <w:szCs w:val="26"/>
        </w:rPr>
        <w:t xml:space="preserve"> en respect  avec vos besoins.</w:t>
      </w:r>
    </w:p>
    <w:p w:rsidR="00264F05" w:rsidRPr="00C71266" w:rsidRDefault="00875CFB" w:rsidP="00875CFB">
      <w:pPr>
        <w:ind w:left="2268" w:right="-709"/>
        <w:rPr>
          <w:b/>
          <w:sz w:val="32"/>
          <w:szCs w:val="32"/>
        </w:rPr>
      </w:pPr>
      <w:r>
        <w:rPr>
          <w:b/>
          <w:noProof/>
          <w:sz w:val="32"/>
          <w:szCs w:val="32"/>
          <w:lang w:eastAsia="fr-FR"/>
        </w:rPr>
        <w:drawing>
          <wp:anchor distT="0" distB="0" distL="114300" distR="114300" simplePos="0" relativeHeight="251660288" behindDoc="1" locked="0" layoutInCell="1" allowOverlap="1">
            <wp:simplePos x="0" y="0"/>
            <wp:positionH relativeFrom="column">
              <wp:posOffset>-880745</wp:posOffset>
            </wp:positionH>
            <wp:positionV relativeFrom="paragraph">
              <wp:posOffset>145415</wp:posOffset>
            </wp:positionV>
            <wp:extent cx="2143125" cy="2146300"/>
            <wp:effectExtent l="19050" t="0" r="9525" b="0"/>
            <wp:wrapNone/>
            <wp:docPr id="5" name="Image 3" descr="images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4).jpg"/>
                    <pic:cNvPicPr/>
                  </pic:nvPicPr>
                  <pic:blipFill>
                    <a:blip r:embed="rId6" cstate="print"/>
                    <a:stretch>
                      <a:fillRect/>
                    </a:stretch>
                  </pic:blipFill>
                  <pic:spPr>
                    <a:xfrm>
                      <a:off x="0" y="0"/>
                      <a:ext cx="2143125" cy="2146300"/>
                    </a:xfrm>
                    <a:prstGeom prst="rect">
                      <a:avLst/>
                    </a:prstGeom>
                  </pic:spPr>
                </pic:pic>
              </a:graphicData>
            </a:graphic>
          </wp:anchor>
        </w:drawing>
      </w:r>
      <w:r w:rsidR="00AD315A" w:rsidRPr="00C71266">
        <w:rPr>
          <w:b/>
          <w:sz w:val="32"/>
          <w:szCs w:val="32"/>
        </w:rPr>
        <w:t xml:space="preserve">     </w:t>
      </w:r>
      <w:proofErr w:type="gramStart"/>
      <w:r w:rsidR="00AD315A" w:rsidRPr="00C71266">
        <w:rPr>
          <w:b/>
          <w:sz w:val="32"/>
          <w:szCs w:val="32"/>
        </w:rPr>
        <w:t>2 )</w:t>
      </w:r>
      <w:proofErr w:type="gramEnd"/>
      <w:r w:rsidR="00AD315A" w:rsidRPr="00C71266">
        <w:rPr>
          <w:b/>
          <w:sz w:val="32"/>
          <w:szCs w:val="32"/>
        </w:rPr>
        <w:t xml:space="preserve">   </w:t>
      </w:r>
      <w:r w:rsidR="00264F05" w:rsidRPr="00C71266">
        <w:rPr>
          <w:b/>
          <w:sz w:val="32"/>
          <w:szCs w:val="32"/>
        </w:rPr>
        <w:t>UN PROGRAMME DE SOIN CORPS COMPLET  ET PERSONNALISE ;</w:t>
      </w:r>
    </w:p>
    <w:p w:rsidR="00264F05" w:rsidRPr="00C71266" w:rsidRDefault="00264F05" w:rsidP="00875CFB">
      <w:pPr>
        <w:ind w:left="2268"/>
        <w:rPr>
          <w:color w:val="FFFFFF" w:themeColor="background1"/>
          <w:sz w:val="26"/>
          <w:szCs w:val="26"/>
        </w:rPr>
      </w:pPr>
      <w:r w:rsidRPr="00C71266">
        <w:rPr>
          <w:color w:val="FFFFFF" w:themeColor="background1"/>
          <w:sz w:val="26"/>
          <w:szCs w:val="26"/>
        </w:rPr>
        <w:t>En fonction du résultat du bilan</w:t>
      </w:r>
      <w:r w:rsidR="000B13E4" w:rsidRPr="00C71266">
        <w:rPr>
          <w:color w:val="FFFFFF" w:themeColor="background1"/>
          <w:sz w:val="26"/>
          <w:szCs w:val="26"/>
        </w:rPr>
        <w:t xml:space="preserve"> physiologique </w:t>
      </w:r>
      <w:r w:rsidRPr="00C71266">
        <w:rPr>
          <w:color w:val="FFFFFF" w:themeColor="background1"/>
          <w:sz w:val="26"/>
          <w:szCs w:val="26"/>
        </w:rPr>
        <w:t xml:space="preserve"> et de vos objectifs,</w:t>
      </w:r>
      <w:r w:rsidR="000B13E4" w:rsidRPr="00C71266">
        <w:rPr>
          <w:color w:val="FFFFFF" w:themeColor="background1"/>
          <w:sz w:val="26"/>
          <w:szCs w:val="26"/>
        </w:rPr>
        <w:t xml:space="preserve"> </w:t>
      </w:r>
      <w:proofErr w:type="spellStart"/>
      <w:r w:rsidRPr="00C71266">
        <w:rPr>
          <w:color w:val="FFFFFF" w:themeColor="background1"/>
          <w:sz w:val="26"/>
          <w:szCs w:val="26"/>
        </w:rPr>
        <w:t>Lauriane</w:t>
      </w:r>
      <w:proofErr w:type="spellEnd"/>
      <w:r w:rsidRPr="00C71266">
        <w:rPr>
          <w:color w:val="FFFFFF" w:themeColor="background1"/>
          <w:sz w:val="26"/>
          <w:szCs w:val="26"/>
        </w:rPr>
        <w:t xml:space="preserve"> vous proposera</w:t>
      </w:r>
      <w:r w:rsidR="009D1D85" w:rsidRPr="00C71266">
        <w:rPr>
          <w:color w:val="FFFFFF" w:themeColor="background1"/>
          <w:sz w:val="26"/>
          <w:szCs w:val="26"/>
        </w:rPr>
        <w:t xml:space="preserve"> une solution adapté à votre profil.</w:t>
      </w:r>
      <w:r w:rsidRPr="00C71266">
        <w:rPr>
          <w:color w:val="FFFFFF" w:themeColor="background1"/>
          <w:sz w:val="26"/>
          <w:szCs w:val="26"/>
        </w:rPr>
        <w:t xml:space="preserve"> </w:t>
      </w:r>
      <w:proofErr w:type="gramStart"/>
      <w:r w:rsidRPr="00C71266">
        <w:rPr>
          <w:color w:val="FFFFFF" w:themeColor="background1"/>
          <w:sz w:val="26"/>
          <w:szCs w:val="26"/>
        </w:rPr>
        <w:t>un</w:t>
      </w:r>
      <w:proofErr w:type="gramEnd"/>
      <w:r w:rsidRPr="00C71266">
        <w:rPr>
          <w:color w:val="FFFFFF" w:themeColor="background1"/>
          <w:sz w:val="26"/>
          <w:szCs w:val="26"/>
        </w:rPr>
        <w:t xml:space="preserve"> protocole d’attaque sur un mois</w:t>
      </w:r>
      <w:r w:rsidR="000B13E4" w:rsidRPr="00C71266">
        <w:rPr>
          <w:color w:val="FFFFFF" w:themeColor="background1"/>
          <w:sz w:val="26"/>
          <w:szCs w:val="26"/>
        </w:rPr>
        <w:t xml:space="preserve"> personnalisé avec des technologie haut de gamme telles que les ultrasons, la plaque oscillante ainsi qu’un plan nutritionnel et l’utilisation de compléments alimentaires si besoin .Cette prise en charge personnalisé et globale sera le garant de vos résultat.</w:t>
      </w:r>
    </w:p>
    <w:p w:rsidR="000B13E4" w:rsidRPr="00875CFB" w:rsidRDefault="00AD315A" w:rsidP="00875CFB">
      <w:pPr>
        <w:ind w:left="2268"/>
        <w:rPr>
          <w:b/>
          <w:color w:val="000000" w:themeColor="text1"/>
          <w:sz w:val="24"/>
          <w:szCs w:val="24"/>
        </w:rPr>
      </w:pPr>
      <w:r w:rsidRPr="00875CFB">
        <w:rPr>
          <w:b/>
          <w:color w:val="000000" w:themeColor="text1"/>
          <w:sz w:val="24"/>
          <w:szCs w:val="24"/>
        </w:rPr>
        <w:t>La prise en charge et</w:t>
      </w:r>
      <w:r w:rsidR="000B13E4" w:rsidRPr="00875CFB">
        <w:rPr>
          <w:b/>
          <w:color w:val="000000" w:themeColor="text1"/>
          <w:sz w:val="24"/>
          <w:szCs w:val="24"/>
        </w:rPr>
        <w:t xml:space="preserve"> l’approche </w:t>
      </w:r>
      <w:r w:rsidRPr="00875CFB">
        <w:rPr>
          <w:b/>
          <w:color w:val="000000" w:themeColor="text1"/>
          <w:sz w:val="24"/>
          <w:szCs w:val="24"/>
        </w:rPr>
        <w:t xml:space="preserve"> minceur </w:t>
      </w:r>
      <w:r w:rsidR="000B13E4" w:rsidRPr="00875CFB">
        <w:rPr>
          <w:b/>
          <w:color w:val="000000" w:themeColor="text1"/>
          <w:sz w:val="24"/>
          <w:szCs w:val="24"/>
        </w:rPr>
        <w:t>seront différent</w:t>
      </w:r>
      <w:r w:rsidRPr="00875CFB">
        <w:rPr>
          <w:b/>
          <w:color w:val="000000" w:themeColor="text1"/>
          <w:sz w:val="24"/>
          <w:szCs w:val="24"/>
        </w:rPr>
        <w:t>e</w:t>
      </w:r>
      <w:r w:rsidR="000B13E4" w:rsidRPr="00875CFB">
        <w:rPr>
          <w:b/>
          <w:color w:val="000000" w:themeColor="text1"/>
          <w:sz w:val="24"/>
          <w:szCs w:val="24"/>
        </w:rPr>
        <w:t>s en fonction de chaque client ou cliente</w:t>
      </w:r>
      <w:r w:rsidRPr="00875CFB">
        <w:rPr>
          <w:b/>
          <w:color w:val="000000" w:themeColor="text1"/>
          <w:sz w:val="24"/>
          <w:szCs w:val="24"/>
        </w:rPr>
        <w:t>s</w:t>
      </w:r>
      <w:r w:rsidR="000B13E4" w:rsidRPr="00875CFB">
        <w:rPr>
          <w:b/>
          <w:color w:val="000000" w:themeColor="text1"/>
          <w:sz w:val="24"/>
          <w:szCs w:val="24"/>
        </w:rPr>
        <w:t>.</w:t>
      </w:r>
      <w:r w:rsidRPr="00875CFB">
        <w:rPr>
          <w:b/>
          <w:color w:val="000000" w:themeColor="text1"/>
          <w:sz w:val="24"/>
          <w:szCs w:val="24"/>
        </w:rPr>
        <w:t xml:space="preserve"> </w:t>
      </w:r>
      <w:r w:rsidR="000B13E4" w:rsidRPr="00875CFB">
        <w:rPr>
          <w:b/>
          <w:color w:val="000000" w:themeColor="text1"/>
          <w:sz w:val="24"/>
          <w:szCs w:val="24"/>
        </w:rPr>
        <w:t xml:space="preserve">C’est pourquoi </w:t>
      </w:r>
      <w:r w:rsidRPr="00875CFB">
        <w:rPr>
          <w:b/>
          <w:color w:val="000000" w:themeColor="text1"/>
          <w:sz w:val="24"/>
          <w:szCs w:val="24"/>
        </w:rPr>
        <w:t xml:space="preserve"> il est difficile de déterminer un prix unique mais nous pouvons établir une fourchette pour vous informer entre 49 </w:t>
      </w:r>
      <w:r w:rsidRPr="00875CFB">
        <w:rPr>
          <w:rFonts w:cstheme="minorHAnsi"/>
          <w:b/>
          <w:color w:val="000000" w:themeColor="text1"/>
          <w:sz w:val="24"/>
          <w:szCs w:val="24"/>
        </w:rPr>
        <w:t>€</w:t>
      </w:r>
      <w:r w:rsidRPr="00875CFB">
        <w:rPr>
          <w:b/>
          <w:color w:val="000000" w:themeColor="text1"/>
          <w:sz w:val="24"/>
          <w:szCs w:val="24"/>
        </w:rPr>
        <w:t xml:space="preserve">pour un bilan </w:t>
      </w:r>
      <w:r w:rsidR="009D1D85" w:rsidRPr="00875CFB">
        <w:rPr>
          <w:b/>
          <w:color w:val="000000" w:themeColor="text1"/>
          <w:sz w:val="24"/>
          <w:szCs w:val="24"/>
        </w:rPr>
        <w:t xml:space="preserve"> physiologique et </w:t>
      </w:r>
      <w:r w:rsidRPr="00875CFB">
        <w:rPr>
          <w:b/>
          <w:color w:val="000000" w:themeColor="text1"/>
          <w:sz w:val="24"/>
          <w:szCs w:val="24"/>
        </w:rPr>
        <w:t>nutritionnel complet avec prise de mesure et 570</w:t>
      </w:r>
      <w:r w:rsidRPr="00875CFB">
        <w:rPr>
          <w:rFonts w:cstheme="minorHAnsi"/>
          <w:b/>
          <w:color w:val="000000" w:themeColor="text1"/>
          <w:sz w:val="24"/>
          <w:szCs w:val="24"/>
        </w:rPr>
        <w:t>€</w:t>
      </w:r>
      <w:r w:rsidRPr="00875CFB">
        <w:rPr>
          <w:b/>
          <w:color w:val="000000" w:themeColor="text1"/>
          <w:sz w:val="24"/>
          <w:szCs w:val="24"/>
        </w:rPr>
        <w:t xml:space="preserve"> pour un protocole de soins cabines</w:t>
      </w:r>
      <w:r w:rsidR="009D1D85" w:rsidRPr="00875CFB">
        <w:rPr>
          <w:b/>
          <w:color w:val="000000" w:themeColor="text1"/>
          <w:sz w:val="24"/>
          <w:szCs w:val="24"/>
        </w:rPr>
        <w:t xml:space="preserve"> élaborés</w:t>
      </w:r>
      <w:r w:rsidRPr="00875CFB">
        <w:rPr>
          <w:b/>
          <w:color w:val="000000" w:themeColor="text1"/>
          <w:sz w:val="24"/>
          <w:szCs w:val="24"/>
        </w:rPr>
        <w:t xml:space="preserve"> et</w:t>
      </w:r>
      <w:r w:rsidR="009D1D85" w:rsidRPr="00875CFB">
        <w:rPr>
          <w:b/>
          <w:color w:val="000000" w:themeColor="text1"/>
          <w:sz w:val="24"/>
          <w:szCs w:val="24"/>
        </w:rPr>
        <w:t xml:space="preserve"> un </w:t>
      </w:r>
      <w:r w:rsidRPr="00875CFB">
        <w:rPr>
          <w:b/>
          <w:color w:val="000000" w:themeColor="text1"/>
          <w:sz w:val="24"/>
          <w:szCs w:val="24"/>
        </w:rPr>
        <w:t xml:space="preserve"> suivi nutritionnel.</w:t>
      </w:r>
    </w:p>
    <w:p w:rsidR="00AD315A" w:rsidRPr="004E0839" w:rsidRDefault="00875CFB" w:rsidP="00875CFB">
      <w:pPr>
        <w:ind w:left="2268"/>
        <w:rPr>
          <w:b/>
          <w:color w:val="000000" w:themeColor="text1"/>
          <w:sz w:val="26"/>
          <w:szCs w:val="26"/>
        </w:rPr>
      </w:pPr>
      <w:r w:rsidRPr="00875CFB">
        <w:rPr>
          <w:b/>
          <w:color w:val="000000" w:themeColor="text1"/>
          <w:sz w:val="26"/>
          <w:szCs w:val="26"/>
        </w:rPr>
        <w:t xml:space="preserve">     </w:t>
      </w:r>
      <w:r>
        <w:rPr>
          <w:b/>
          <w:color w:val="000000" w:themeColor="text1"/>
          <w:sz w:val="26"/>
          <w:szCs w:val="26"/>
        </w:rPr>
        <w:t xml:space="preserve">                </w:t>
      </w:r>
      <w:r w:rsidRPr="00875CFB">
        <w:rPr>
          <w:b/>
          <w:color w:val="000000" w:themeColor="text1"/>
          <w:sz w:val="26"/>
          <w:szCs w:val="26"/>
        </w:rPr>
        <w:t xml:space="preserve"> </w:t>
      </w:r>
      <w:r w:rsidR="00AD315A" w:rsidRPr="00875CFB">
        <w:rPr>
          <w:b/>
          <w:color w:val="000000" w:themeColor="text1"/>
          <w:sz w:val="26"/>
          <w:szCs w:val="26"/>
        </w:rPr>
        <w:t>Des facilités</w:t>
      </w:r>
      <w:r w:rsidR="00AD315A" w:rsidRPr="004E0839">
        <w:rPr>
          <w:b/>
          <w:color w:val="000000" w:themeColor="text1"/>
          <w:sz w:val="26"/>
          <w:szCs w:val="26"/>
        </w:rPr>
        <w:t xml:space="preserve"> de paiement sont proposées…</w:t>
      </w:r>
    </w:p>
    <w:p w:rsidR="009E00A9" w:rsidRPr="00C71266" w:rsidRDefault="009E00A9" w:rsidP="00AD315A">
      <w:pPr>
        <w:rPr>
          <w:sz w:val="26"/>
          <w:szCs w:val="26"/>
        </w:rPr>
      </w:pPr>
    </w:p>
    <w:p w:rsidR="009E00A9" w:rsidRDefault="009E00A9" w:rsidP="00AD315A"/>
    <w:p w:rsidR="0002080A" w:rsidRDefault="0002080A" w:rsidP="001924DC">
      <w:pPr>
        <w:ind w:left="360"/>
      </w:pPr>
    </w:p>
    <w:sectPr w:rsidR="0002080A" w:rsidSect="00C71266">
      <w:pgSz w:w="11906" w:h="16838"/>
      <w:pgMar w:top="567"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C1F"/>
    <w:multiLevelType w:val="hybridMultilevel"/>
    <w:tmpl w:val="952E83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790803"/>
    <w:multiLevelType w:val="hybridMultilevel"/>
    <w:tmpl w:val="B0961D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08"/>
  <w:hyphenationZone w:val="425"/>
  <w:characterSpacingControl w:val="doNotCompress"/>
  <w:compat/>
  <w:rsids>
    <w:rsidRoot w:val="00A83A8A"/>
    <w:rsid w:val="0002080A"/>
    <w:rsid w:val="000B13E4"/>
    <w:rsid w:val="001924DC"/>
    <w:rsid w:val="00264F05"/>
    <w:rsid w:val="003635E4"/>
    <w:rsid w:val="004E0839"/>
    <w:rsid w:val="00835379"/>
    <w:rsid w:val="00875CFB"/>
    <w:rsid w:val="009D1D85"/>
    <w:rsid w:val="009E00A9"/>
    <w:rsid w:val="00A83A8A"/>
    <w:rsid w:val="00AD315A"/>
    <w:rsid w:val="00AF1F90"/>
    <w:rsid w:val="00B4018F"/>
    <w:rsid w:val="00B45495"/>
    <w:rsid w:val="00C712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f3,#9f3,#f9f,#c09,#c06,#0c6,#90c"/>
      <o:colormenu v:ext="edit" fillcolor="#90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24DC"/>
    <w:pPr>
      <w:ind w:left="720"/>
      <w:contextualSpacing/>
    </w:pPr>
  </w:style>
  <w:style w:type="paragraph" w:styleId="Textedebulles">
    <w:name w:val="Balloon Text"/>
    <w:basedOn w:val="Normal"/>
    <w:link w:val="TextedebullesCar"/>
    <w:uiPriority w:val="99"/>
    <w:semiHidden/>
    <w:unhideWhenUsed/>
    <w:rsid w:val="009D1D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1D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342</Words>
  <Characters>1882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Plastik34</dc:creator>
  <cp:lastModifiedBy>Plastik34</cp:lastModifiedBy>
  <cp:revision>2</cp:revision>
  <dcterms:created xsi:type="dcterms:W3CDTF">2012-01-06T16:24:00Z</dcterms:created>
  <dcterms:modified xsi:type="dcterms:W3CDTF">2012-01-06T18:20:00Z</dcterms:modified>
</cp:coreProperties>
</file>